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C4" w:rsidRDefault="00DB6EC4" w:rsidP="00DB6EC4">
      <w:pPr>
        <w:pStyle w:val="NormalnyWeb"/>
        <w:spacing w:after="240" w:afterAutospacing="0"/>
        <w:rPr>
          <w:b/>
          <w:bCs/>
          <w:sz w:val="20"/>
          <w:szCs w:val="20"/>
        </w:rPr>
      </w:pPr>
    </w:p>
    <w:p w:rsidR="00DB6EC4" w:rsidRDefault="00DB6EC4" w:rsidP="00DB6EC4">
      <w:pPr>
        <w:pStyle w:val="NormalnyWeb"/>
        <w:spacing w:after="240" w:afterAutospacing="0"/>
        <w:rPr>
          <w:b/>
          <w:bCs/>
          <w:sz w:val="20"/>
          <w:szCs w:val="20"/>
        </w:rPr>
      </w:pPr>
    </w:p>
    <w:p w:rsidR="00DB6EC4" w:rsidRPr="00E72F5D" w:rsidRDefault="00DB6EC4" w:rsidP="00E72F5D">
      <w:pPr>
        <w:pStyle w:val="NormalnyWeb"/>
        <w:spacing w:after="240" w:afterAutospacing="0"/>
        <w:jc w:val="center"/>
        <w:rPr>
          <w:b/>
          <w:sz w:val="20"/>
          <w:szCs w:val="20"/>
        </w:rPr>
      </w:pPr>
      <w:r w:rsidRPr="00E72F5D">
        <w:rPr>
          <w:b/>
          <w:bCs/>
          <w:sz w:val="20"/>
          <w:szCs w:val="20"/>
        </w:rPr>
        <w:t xml:space="preserve">GIMNAZJUM W ŁĄCZKACH KUCHARSKICH </w:t>
      </w:r>
      <w:r w:rsidR="00986D93" w:rsidRPr="00E72F5D">
        <w:rPr>
          <w:b/>
          <w:bCs/>
          <w:sz w:val="20"/>
          <w:szCs w:val="20"/>
        </w:rPr>
        <w:t>–</w:t>
      </w:r>
      <w:r w:rsidRPr="00E72F5D">
        <w:rPr>
          <w:b/>
          <w:bCs/>
          <w:sz w:val="20"/>
          <w:szCs w:val="20"/>
        </w:rPr>
        <w:t xml:space="preserve"> </w:t>
      </w:r>
      <w:r w:rsidR="00986D93" w:rsidRPr="00E72F5D">
        <w:rPr>
          <w:b/>
          <w:bCs/>
          <w:sz w:val="20"/>
          <w:szCs w:val="20"/>
        </w:rPr>
        <w:t>PROGRAMY NAUCZANIA</w:t>
      </w:r>
    </w:p>
    <w:p w:rsidR="00DB6EC4" w:rsidRPr="00E72F5D" w:rsidRDefault="00DB6EC4" w:rsidP="00E72F5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72F5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ROK SZK. 2013/2014</w:t>
      </w:r>
    </w:p>
    <w:tbl>
      <w:tblPr>
        <w:tblpPr w:leftFromText="141" w:rightFromText="141" w:topFromText="55" w:bottomFromText="55" w:vertAnchor="text"/>
        <w:tblW w:w="9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2190"/>
        <w:gridCol w:w="1800"/>
        <w:gridCol w:w="2925"/>
        <w:gridCol w:w="1935"/>
      </w:tblGrid>
      <w:tr w:rsidR="00DB6EC4" w:rsidRPr="00F53378" w:rsidTr="00986D93">
        <w:trPr>
          <w:cantSplit/>
        </w:trPr>
        <w:tc>
          <w:tcPr>
            <w:tcW w:w="52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53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dopuszczenia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53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szkolnym</w:t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53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zestawie programów</w:t>
            </w:r>
          </w:p>
          <w:p w:rsidR="00DB6EC4" w:rsidRPr="00F53378" w:rsidRDefault="00DB6EC4" w:rsidP="00E72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29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programu</w:t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53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wydawnictwo</w:t>
            </w: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Realizowany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53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klasach:</w:t>
            </w:r>
          </w:p>
        </w:tc>
      </w:tr>
      <w:tr w:rsidR="00DB6EC4" w:rsidRPr="00F53378" w:rsidTr="00986D93">
        <w:trPr>
          <w:cantSplit/>
        </w:trPr>
        <w:tc>
          <w:tcPr>
            <w:tcW w:w="52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GŁK 08-08-01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9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Wierzyć Chrystusowi</w:t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Program nauczania religii dla klas I-III gimnazjum. Wyd. WAM</w:t>
            </w: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 II, III</w:t>
            </w:r>
          </w:p>
        </w:tc>
      </w:tr>
      <w:tr w:rsidR="00DB6EC4" w:rsidRPr="00F53378" w:rsidTr="00986D93">
        <w:trPr>
          <w:cantSplit/>
        </w:trPr>
        <w:tc>
          <w:tcPr>
            <w:tcW w:w="52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GŁK 09-08-01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 polski</w:t>
            </w:r>
          </w:p>
        </w:tc>
        <w:tc>
          <w:tcPr>
            <w:tcW w:w="29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Między nami</w:t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 Program nauczania języka polskiego dla trzeciego etapu edukacyjnego 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(kl. I – III gimnazjum).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Łuczak,  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Prylińska</w:t>
            </w:r>
            <w:proofErr w:type="spellEnd"/>
          </w:p>
          <w:p w:rsidR="006F3FD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Gdańskie Wydawnictwo Oświatowe</w:t>
            </w: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 II, III</w:t>
            </w:r>
          </w:p>
        </w:tc>
      </w:tr>
      <w:tr w:rsidR="00DB6EC4" w:rsidRPr="00F53378" w:rsidTr="00986D93">
        <w:trPr>
          <w:cantSplit/>
        </w:trPr>
        <w:tc>
          <w:tcPr>
            <w:tcW w:w="52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GŁK 09-08-02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29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Śladami przeszłości</w:t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Program nauczania ogólnego historii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klasach I-III gimnazjum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T. Kowalewska, </w:t>
            </w:r>
          </w:p>
          <w:p w:rsidR="00DB6EC4" w:rsidRPr="00F53378" w:rsidRDefault="00DB6EC4" w:rsidP="00E72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 Maćkowski,</w:t>
            </w: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 II, III</w:t>
            </w:r>
          </w:p>
        </w:tc>
      </w:tr>
      <w:tr w:rsidR="00DB6EC4" w:rsidRPr="00F53378" w:rsidTr="00986D93">
        <w:trPr>
          <w:cantSplit/>
        </w:trPr>
        <w:tc>
          <w:tcPr>
            <w:tcW w:w="52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GŁK 09-08-03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9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języka angielskiego zgodny z Nową Podstawą Programową. Dla III etapu edukacyjnego (Gimnazjum). Kurs dla początkujących.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 Tittenbrun, Ewa Piotrowska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Macmillan</w:t>
            </w: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III</w:t>
            </w:r>
          </w:p>
        </w:tc>
      </w:tr>
      <w:tr w:rsidR="00DB6EC4" w:rsidRPr="00F53378" w:rsidTr="00986D93">
        <w:trPr>
          <w:cantSplit/>
        </w:trPr>
        <w:tc>
          <w:tcPr>
            <w:tcW w:w="52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GŁK 09- 08-04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29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chemii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gimnazjum. 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Wyd. Nowa Era </w:t>
            </w:r>
          </w:p>
          <w:p w:rsidR="006F3FD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Teresa Kulawik, Maria Litwin </w:t>
            </w: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 II, III</w:t>
            </w:r>
          </w:p>
        </w:tc>
      </w:tr>
      <w:tr w:rsidR="00DB6EC4" w:rsidRPr="00986D93" w:rsidTr="00986D93">
        <w:trPr>
          <w:cantSplit/>
        </w:trPr>
        <w:tc>
          <w:tcPr>
            <w:tcW w:w="52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GŁK 09- 08-05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9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biologii w  gimnazjum </w:t>
            </w:r>
            <w:r w:rsidRPr="00F533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Puls życia</w:t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Anna </w:t>
            </w:r>
            <w:proofErr w:type="spellStart"/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Zdziennicka</w:t>
            </w:r>
            <w:proofErr w:type="spellEnd"/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 II, III</w:t>
            </w:r>
          </w:p>
        </w:tc>
      </w:tr>
      <w:tr w:rsidR="00DB6EC4" w:rsidRPr="00F53378" w:rsidTr="00986D93">
        <w:trPr>
          <w:cantSplit/>
        </w:trPr>
        <w:tc>
          <w:tcPr>
            <w:tcW w:w="52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GŁK 09-08-06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9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Matematyka z plusem</w:t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Program nauczania matematyki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gimnazjum. Gdańskie Wydawnictwo Oświatowe – M. </w:t>
            </w:r>
            <w:proofErr w:type="spellStart"/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Jucewicz</w:t>
            </w:r>
            <w:proofErr w:type="spellEnd"/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M. Karpiński, J. Lech</w:t>
            </w: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I, II, III</w:t>
            </w:r>
          </w:p>
        </w:tc>
      </w:tr>
      <w:tr w:rsidR="00986D93" w:rsidRPr="00F53378" w:rsidTr="00986D93">
        <w:trPr>
          <w:cantSplit/>
          <w:trHeight w:val="3600"/>
        </w:trPr>
        <w:tc>
          <w:tcPr>
            <w:tcW w:w="525" w:type="dxa"/>
            <w:hideMark/>
          </w:tcPr>
          <w:p w:rsidR="00986D93" w:rsidRPr="00F53378" w:rsidRDefault="00986D93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86D93" w:rsidRPr="00F53378" w:rsidRDefault="00986D93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90" w:type="dxa"/>
            <w:hideMark/>
          </w:tcPr>
          <w:p w:rsidR="00986D93" w:rsidRPr="00F53378" w:rsidRDefault="00986D93" w:rsidP="00986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GŁK 09-08-07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D93" w:rsidRPr="00F53378" w:rsidRDefault="00986D93" w:rsidP="00986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Wiedza o społeczeństwie</w:t>
            </w:r>
          </w:p>
        </w:tc>
        <w:tc>
          <w:tcPr>
            <w:tcW w:w="29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D93" w:rsidRPr="00F53378" w:rsidRDefault="00986D93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Wiedza o społeczeństwie w gimnazjum. KOSS Kształcenie obywatelskie w szkole samorządowej. Program nauczania zgodny z Nową podstawą Programową Nauczania Ogólnego.</w:t>
            </w:r>
          </w:p>
          <w:p w:rsidR="00986D93" w:rsidRPr="00F53378" w:rsidRDefault="00986D93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CIVITAS</w:t>
            </w:r>
          </w:p>
          <w:p w:rsidR="00986D93" w:rsidRPr="00F53378" w:rsidRDefault="00986D93" w:rsidP="0096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Pacewicz, T. Merta, S. Żmijewska - </w:t>
            </w:r>
            <w:proofErr w:type="spellStart"/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Kwiręg</w:t>
            </w:r>
            <w:proofErr w:type="spellEnd"/>
          </w:p>
        </w:tc>
        <w:tc>
          <w:tcPr>
            <w:tcW w:w="1935" w:type="dxa"/>
            <w:hideMark/>
          </w:tcPr>
          <w:p w:rsidR="00986D93" w:rsidRPr="00F53378" w:rsidRDefault="00986D93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II</w:t>
            </w:r>
          </w:p>
        </w:tc>
      </w:tr>
      <w:tr w:rsidR="00DB6EC4" w:rsidRPr="00F53378" w:rsidTr="00986D93">
        <w:trPr>
          <w:cantSplit/>
        </w:trPr>
        <w:tc>
          <w:tcPr>
            <w:tcW w:w="52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GŁK 09-08-08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Geografia </w:t>
            </w:r>
          </w:p>
        </w:tc>
        <w:tc>
          <w:tcPr>
            <w:tcW w:w="29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Planeta Nowa.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geografii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klasach I – III gimnazjum.  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 Nowa Era Roman Malarz, Dawid Szczypiński, Mariusz Szubert, Ewa Maria Tuz</w:t>
            </w: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 II, III</w:t>
            </w:r>
          </w:p>
        </w:tc>
      </w:tr>
      <w:tr w:rsidR="00DB6EC4" w:rsidRPr="00F53378" w:rsidTr="00986D93">
        <w:trPr>
          <w:cantSplit/>
        </w:trPr>
        <w:tc>
          <w:tcPr>
            <w:tcW w:w="52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GŁK 09-08-09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29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języka niemieckiego dla gimnazjum. Kurs rozszerzony dla początkujących i kontynuujących naukę. 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  <w:proofErr w:type="spellEnd"/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Piszczatowski</w:t>
            </w: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III</w:t>
            </w:r>
          </w:p>
        </w:tc>
      </w:tr>
      <w:tr w:rsidR="00DB6EC4" w:rsidRPr="00F53378" w:rsidTr="00986D93">
        <w:trPr>
          <w:cantSplit/>
        </w:trPr>
        <w:tc>
          <w:tcPr>
            <w:tcW w:w="52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GŁK 09-08-10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Fizyka </w:t>
            </w:r>
          </w:p>
        </w:tc>
        <w:tc>
          <w:tcPr>
            <w:tcW w:w="29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To jest fizyka</w:t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Program nauczania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fizyki w gimnazjum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Braun</w:t>
            </w:r>
            <w:r w:rsidRPr="00F533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Weronika </w:t>
            </w:r>
            <w:r w:rsidRPr="00F533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</w:t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liwa</w:t>
            </w: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I,II,III</w:t>
            </w:r>
            <w:proofErr w:type="spellEnd"/>
          </w:p>
        </w:tc>
      </w:tr>
      <w:tr w:rsidR="00DB6EC4" w:rsidRPr="00F53378" w:rsidTr="00986D93">
        <w:trPr>
          <w:cantSplit/>
        </w:trPr>
        <w:tc>
          <w:tcPr>
            <w:tcW w:w="52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GŁK 09-08-11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9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Informatyka nie tylko dla uczniów</w:t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Program nauczania.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PWN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 Krawczyński, Maria Wilk, Zbigniew Talaga</w:t>
            </w: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 II</w:t>
            </w:r>
          </w:p>
        </w:tc>
      </w:tr>
      <w:tr w:rsidR="00DB6EC4" w:rsidRPr="00F53378" w:rsidTr="00986D93">
        <w:trPr>
          <w:cantSplit/>
        </w:trPr>
        <w:tc>
          <w:tcPr>
            <w:tcW w:w="52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GŁK 09-08-12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9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muzyki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gimnazjum – </w:t>
            </w:r>
            <w:r w:rsidRPr="00F533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Świat muzyki</w:t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 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 </w:t>
            </w:r>
            <w:proofErr w:type="spellStart"/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  <w:proofErr w:type="spellEnd"/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Dorota Nit – Komorowska, Agnieszka Sołtysik 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  <w:tr w:rsidR="00DB6EC4" w:rsidRPr="00F53378" w:rsidTr="00986D93">
        <w:trPr>
          <w:cantSplit/>
        </w:trPr>
        <w:tc>
          <w:tcPr>
            <w:tcW w:w="52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GŁK 10-08-01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techniczne</w:t>
            </w:r>
          </w:p>
        </w:tc>
        <w:tc>
          <w:tcPr>
            <w:tcW w:w="29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w gimnazjum, zajęcia techniczne Ewa </w:t>
            </w:r>
            <w:proofErr w:type="spellStart"/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Uljasz</w:t>
            </w:r>
            <w:r w:rsidRPr="00F533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Technika</w:t>
            </w:r>
            <w:proofErr w:type="spellEnd"/>
            <w:r w:rsidRPr="00F533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 praktyce</w:t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zajęcia żywieniowe, zajęcia krawieckie.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Waldemar Czyżewski </w:t>
            </w:r>
            <w:r w:rsidRPr="00F533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Technika w praktyce</w:t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zajęcia mechaniczno-motoryzacyjne, zajęcia elektryczno-elektroniczne.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II, III</w:t>
            </w:r>
          </w:p>
        </w:tc>
      </w:tr>
      <w:tr w:rsidR="00DB6EC4" w:rsidRPr="00F53378" w:rsidTr="00986D93">
        <w:tc>
          <w:tcPr>
            <w:tcW w:w="525" w:type="dxa"/>
            <w:hideMark/>
          </w:tcPr>
          <w:p w:rsidR="00DB6EC4" w:rsidRPr="00F53378" w:rsidRDefault="006F3FD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DB6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GŁK 10-08-03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2925" w:type="dxa"/>
            <w:vAlign w:val="center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F533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tym cała sztuka</w:t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Program nauczania plastyki w gimnazjum. Wydawnictwo MAC Edukacja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Kwiecień.</w:t>
            </w: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DB6EC4" w:rsidRPr="00F53378" w:rsidTr="00986D93">
        <w:tc>
          <w:tcPr>
            <w:tcW w:w="525" w:type="dxa"/>
            <w:hideMark/>
          </w:tcPr>
          <w:p w:rsidR="00DB6EC4" w:rsidRPr="00F53378" w:rsidRDefault="006F3FD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DB6EC4"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GŁK 10-08-04</w:t>
            </w:r>
          </w:p>
        </w:tc>
        <w:tc>
          <w:tcPr>
            <w:tcW w:w="180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292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do życia w rodzinie. Program nauczania dla klas I-III gimnazjum.  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RUBIKON Teresa Król, Krystyna Maśnik, Grażyna Węglarczyk.</w:t>
            </w: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II, III</w:t>
            </w:r>
          </w:p>
        </w:tc>
      </w:tr>
      <w:tr w:rsidR="00DB6EC4" w:rsidRPr="00F53378" w:rsidTr="00986D93">
        <w:tc>
          <w:tcPr>
            <w:tcW w:w="525" w:type="dxa"/>
            <w:hideMark/>
          </w:tcPr>
          <w:p w:rsidR="00DB6EC4" w:rsidRPr="00F53378" w:rsidRDefault="00DB6EC4" w:rsidP="006F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6F3F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GŁK 11-08-01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92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wychowania fizycznego dla czterech etapów edukacyjnych. </w:t>
            </w:r>
            <w:r w:rsidRPr="00F533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 zabawy do sporu i rekreacji.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Wyd. </w:t>
            </w:r>
            <w:proofErr w:type="spellStart"/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  <w:proofErr w:type="spellEnd"/>
          </w:p>
          <w:p w:rsidR="00DB6EC4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Urszula </w:t>
            </w:r>
            <w:proofErr w:type="spellStart"/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Kierczak</w:t>
            </w:r>
            <w:proofErr w:type="spellEnd"/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Tadeusz Glos</w:t>
            </w:r>
          </w:p>
          <w:p w:rsidR="00E72F5D" w:rsidRPr="00F53378" w:rsidRDefault="00E72F5D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 II, III</w:t>
            </w:r>
          </w:p>
        </w:tc>
      </w:tr>
      <w:tr w:rsidR="00DB6EC4" w:rsidRPr="00F53378" w:rsidTr="00986D93">
        <w:tc>
          <w:tcPr>
            <w:tcW w:w="525" w:type="dxa"/>
            <w:hideMark/>
          </w:tcPr>
          <w:p w:rsidR="00DB6EC4" w:rsidRPr="00F53378" w:rsidRDefault="00DB6EC4" w:rsidP="006F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6F3F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GŁK 11-08-02</w:t>
            </w:r>
          </w:p>
        </w:tc>
        <w:tc>
          <w:tcPr>
            <w:tcW w:w="180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292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przedmiotu Edukacja dla bezpieczeństwa.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Wyd.  PWN  Mieczysław Borowiecki </w:t>
            </w: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</w:tr>
      <w:tr w:rsidR="00DB6EC4" w:rsidRPr="00F53378" w:rsidTr="00986D93">
        <w:tc>
          <w:tcPr>
            <w:tcW w:w="525" w:type="dxa"/>
            <w:hideMark/>
          </w:tcPr>
          <w:p w:rsidR="00DB6EC4" w:rsidRPr="00F53378" w:rsidRDefault="006F3FD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DB6EC4"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GŁK 12-06-01</w:t>
            </w:r>
          </w:p>
        </w:tc>
        <w:tc>
          <w:tcPr>
            <w:tcW w:w="180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artystyczne</w:t>
            </w:r>
          </w:p>
        </w:tc>
        <w:tc>
          <w:tcPr>
            <w:tcW w:w="2925" w:type="dxa"/>
            <w:vAlign w:val="center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artystyczne w gimnazjum .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GAWA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Eugeniusz Wachowiak </w:t>
            </w: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III</w:t>
            </w:r>
          </w:p>
        </w:tc>
      </w:tr>
      <w:tr w:rsidR="00DB6EC4" w:rsidRPr="00F53378" w:rsidTr="00986D93">
        <w:tc>
          <w:tcPr>
            <w:tcW w:w="525" w:type="dxa"/>
            <w:hideMark/>
          </w:tcPr>
          <w:p w:rsidR="00DB6EC4" w:rsidRPr="00F53378" w:rsidRDefault="00DB6EC4" w:rsidP="006F3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6F3F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GŁK 12-06-02</w:t>
            </w:r>
          </w:p>
        </w:tc>
        <w:tc>
          <w:tcPr>
            <w:tcW w:w="180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925" w:type="dxa"/>
            <w:vAlign w:val="center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języka angielskiego zgodny z Nową Podstawą Programową. Dla III etapu edukacyjnego (gimnazjum). </w:t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Kurs kontynuacyjny. Barbara Tittenbrun, Ewa Piotrowska</w:t>
            </w:r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Macmillan</w:t>
            </w: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II</w:t>
            </w:r>
          </w:p>
        </w:tc>
      </w:tr>
      <w:tr w:rsidR="00DB6EC4" w:rsidRPr="00F53378" w:rsidTr="00986D93">
        <w:tc>
          <w:tcPr>
            <w:tcW w:w="525" w:type="dxa"/>
            <w:hideMark/>
          </w:tcPr>
          <w:p w:rsidR="00DB6EC4" w:rsidRPr="00F53378" w:rsidRDefault="006F3FD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</w:t>
            </w:r>
            <w:r w:rsidR="00DB6EC4"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9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GŁK 12-06-03</w:t>
            </w:r>
          </w:p>
        </w:tc>
        <w:tc>
          <w:tcPr>
            <w:tcW w:w="1800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2925" w:type="dxa"/>
            <w:vAlign w:val="center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języka niemieckiego dla gimnazjum. Kurs podstawowy.   </w:t>
            </w: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Wyd. </w:t>
            </w:r>
            <w:proofErr w:type="spellStart"/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  <w:proofErr w:type="spellEnd"/>
          </w:p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3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Piszczatowski</w:t>
            </w:r>
          </w:p>
        </w:tc>
        <w:tc>
          <w:tcPr>
            <w:tcW w:w="1935" w:type="dxa"/>
            <w:hideMark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 II</w:t>
            </w:r>
          </w:p>
        </w:tc>
      </w:tr>
      <w:tr w:rsidR="00DB6EC4" w:rsidRPr="00F53378" w:rsidTr="00986D93">
        <w:tc>
          <w:tcPr>
            <w:tcW w:w="525" w:type="dxa"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DB6EC4" w:rsidRPr="00F53378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vAlign w:val="center"/>
          </w:tcPr>
          <w:p w:rsidR="00DB6EC4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</w:tcPr>
          <w:p w:rsidR="00DB6EC4" w:rsidRDefault="00DB6EC4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B6EC4" w:rsidRPr="00F53378" w:rsidRDefault="00DB6EC4" w:rsidP="00DB6E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337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B6EC4" w:rsidRPr="00F53378" w:rsidRDefault="00DB6EC4" w:rsidP="00DB6EC4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3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6EC4" w:rsidRPr="00F53378" w:rsidRDefault="00DB6EC4" w:rsidP="00DB6E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35"/>
          <w:szCs w:val="35"/>
          <w:lang w:eastAsia="pl-PL"/>
        </w:rPr>
      </w:pPr>
      <w:r w:rsidRPr="00F53378">
        <w:rPr>
          <w:rFonts w:ascii="Times New Roman" w:eastAsia="Times New Roman" w:hAnsi="Times New Roman" w:cs="Times New Roman"/>
          <w:b/>
          <w:bCs/>
          <w:color w:val="FFFFFF"/>
          <w:kern w:val="36"/>
          <w:sz w:val="35"/>
          <w:szCs w:val="35"/>
          <w:lang w:eastAsia="pl-PL"/>
        </w:rPr>
        <w:t>Wiadomości</w:t>
      </w:r>
    </w:p>
    <w:p w:rsidR="00134921" w:rsidRDefault="00134921"/>
    <w:sectPr w:rsidR="00134921" w:rsidSect="0034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DB6EC4"/>
    <w:rsid w:val="00134921"/>
    <w:rsid w:val="006F3FD4"/>
    <w:rsid w:val="00986D93"/>
    <w:rsid w:val="00DB6EC4"/>
    <w:rsid w:val="00E7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2013-06-13T10:53:00Z</dcterms:created>
  <dcterms:modified xsi:type="dcterms:W3CDTF">2013-06-13T10:53:00Z</dcterms:modified>
</cp:coreProperties>
</file>